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7E39" w:rsidRPr="00AC7E39" w:rsidRDefault="00AC7E39" w:rsidP="00AC7E39">
      <w:pPr>
        <w:spacing w:after="0" w:line="276" w:lineRule="auto"/>
        <w:jc w:val="center"/>
        <w:rPr>
          <w:rFonts w:ascii="Times New Roman" w:eastAsia="Times New Roman" w:hAnsi="Times New Roman" w:cs="Times New Roman"/>
          <w:bCs/>
          <w:lang w:eastAsia="ru-RU"/>
        </w:rPr>
      </w:pPr>
      <w:r w:rsidRPr="00AC7E39">
        <w:rPr>
          <w:rFonts w:ascii="Calibri" w:eastAsia="Times New Roman" w:hAnsi="Calibri" w:cs="Times New Roman"/>
          <w:noProof/>
          <w:lang w:eastAsia="ru-RU"/>
        </w:rPr>
        <w:drawing>
          <wp:inline distT="0" distB="0" distL="0" distR="0" wp14:anchorId="40A76EDA" wp14:editId="61B725FD">
            <wp:extent cx="933450" cy="866775"/>
            <wp:effectExtent l="0" t="0" r="0" b="9525"/>
            <wp:docPr id="1" name="Рисунок 1" descr="http://www.parlamentchr.ru/images/gerb20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www.parlamentchr.ru/images/gerb202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7E39" w:rsidRPr="00AC7E39" w:rsidRDefault="00AC7E39" w:rsidP="00AC7E39">
      <w:pPr>
        <w:spacing w:after="0" w:line="276" w:lineRule="auto"/>
        <w:rPr>
          <w:rFonts w:ascii="Times New Roman" w:eastAsia="Times New Roman" w:hAnsi="Times New Roman" w:cs="Times New Roman"/>
          <w:b/>
          <w:lang w:eastAsia="ru-RU"/>
        </w:rPr>
      </w:pPr>
      <w:r w:rsidRPr="00AC7E39">
        <w:rPr>
          <w:rFonts w:ascii="Times New Roman" w:eastAsia="Times New Roman" w:hAnsi="Times New Roman" w:cs="Times New Roman"/>
          <w:b/>
          <w:bCs/>
          <w:lang w:eastAsia="ru-RU"/>
        </w:rPr>
        <w:t xml:space="preserve">                         Муниципальное учреждение «Наурский районный отдел образования»</w:t>
      </w:r>
    </w:p>
    <w:p w:rsidR="00AC7E39" w:rsidRPr="00AC7E39" w:rsidRDefault="00AC7E39" w:rsidP="00AC7E3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AC7E39">
        <w:rPr>
          <w:rFonts w:ascii="Times New Roman" w:eastAsia="Times New Roman" w:hAnsi="Times New Roman" w:cs="Times New Roman"/>
          <w:b/>
          <w:lang w:eastAsia="ru-RU"/>
        </w:rPr>
        <w:t xml:space="preserve">Муниципальное бюджетное общеобразовательное учреждение </w:t>
      </w:r>
    </w:p>
    <w:p w:rsidR="00AC7E39" w:rsidRPr="00AC7E39" w:rsidRDefault="00AC7E39" w:rsidP="00AC7E3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AC7E39">
        <w:rPr>
          <w:rFonts w:ascii="Times New Roman" w:eastAsia="Times New Roman" w:hAnsi="Times New Roman" w:cs="Times New Roman"/>
          <w:b/>
          <w:lang w:eastAsia="ru-RU"/>
        </w:rPr>
        <w:t xml:space="preserve">«РУБЕЖНЕНСКАЯ СРЕДНЯЯ ОБЩЕОБРАЗОВАТЕЛЬНАЯ ШКОЛА» </w:t>
      </w:r>
    </w:p>
    <w:p w:rsidR="00AC7E39" w:rsidRPr="00AC7E39" w:rsidRDefault="00AC7E39" w:rsidP="00AC7E3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AC7E39">
        <w:rPr>
          <w:rFonts w:ascii="Times New Roman" w:eastAsia="Times New Roman" w:hAnsi="Times New Roman" w:cs="Times New Roman"/>
          <w:b/>
          <w:lang w:eastAsia="ru-RU"/>
        </w:rPr>
        <w:t xml:space="preserve"> (МБОУ «</w:t>
      </w:r>
      <w:proofErr w:type="gramStart"/>
      <w:r w:rsidRPr="00AC7E39">
        <w:rPr>
          <w:rFonts w:ascii="Times New Roman" w:eastAsia="Times New Roman" w:hAnsi="Times New Roman" w:cs="Times New Roman"/>
          <w:b/>
          <w:lang w:eastAsia="ru-RU"/>
        </w:rPr>
        <w:t>Рубежненская  СОШ</w:t>
      </w:r>
      <w:proofErr w:type="gramEnd"/>
      <w:r w:rsidRPr="00AC7E39">
        <w:rPr>
          <w:rFonts w:ascii="Times New Roman" w:eastAsia="Times New Roman" w:hAnsi="Times New Roman" w:cs="Times New Roman"/>
          <w:b/>
          <w:lang w:eastAsia="ru-RU"/>
        </w:rPr>
        <w:t>»)</w:t>
      </w:r>
    </w:p>
    <w:p w:rsidR="00AC7E39" w:rsidRPr="00AC7E39" w:rsidRDefault="00AC7E39" w:rsidP="00AC7E3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AC7E39" w:rsidRPr="00AC7E39" w:rsidRDefault="00AC7E39" w:rsidP="00AC7E3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proofErr w:type="spellStart"/>
      <w:r w:rsidRPr="00AC7E39">
        <w:rPr>
          <w:rFonts w:ascii="Times New Roman" w:eastAsia="Times New Roman" w:hAnsi="Times New Roman" w:cs="Times New Roman"/>
          <w:b/>
          <w:lang w:eastAsia="ru-RU"/>
        </w:rPr>
        <w:t>Муниципальни</w:t>
      </w:r>
      <w:proofErr w:type="spellEnd"/>
      <w:r w:rsidRPr="00AC7E39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proofErr w:type="spellStart"/>
      <w:r w:rsidRPr="00AC7E39">
        <w:rPr>
          <w:rFonts w:ascii="Times New Roman" w:eastAsia="Times New Roman" w:hAnsi="Times New Roman" w:cs="Times New Roman"/>
          <w:b/>
          <w:lang w:eastAsia="ru-RU"/>
        </w:rPr>
        <w:t>учреждени</w:t>
      </w:r>
      <w:proofErr w:type="spellEnd"/>
      <w:r w:rsidRPr="00AC7E39">
        <w:rPr>
          <w:rFonts w:ascii="Times New Roman" w:eastAsia="Times New Roman" w:hAnsi="Times New Roman" w:cs="Times New Roman"/>
          <w:b/>
          <w:lang w:eastAsia="ru-RU"/>
        </w:rPr>
        <w:t xml:space="preserve"> «</w:t>
      </w:r>
      <w:proofErr w:type="spellStart"/>
      <w:r w:rsidRPr="00AC7E39">
        <w:rPr>
          <w:rFonts w:ascii="Times New Roman" w:eastAsia="Times New Roman" w:hAnsi="Times New Roman" w:cs="Times New Roman"/>
          <w:b/>
          <w:lang w:eastAsia="ru-RU"/>
        </w:rPr>
        <w:t>Невран</w:t>
      </w:r>
      <w:proofErr w:type="spellEnd"/>
      <w:r w:rsidRPr="00AC7E39">
        <w:rPr>
          <w:rFonts w:ascii="Times New Roman" w:eastAsia="Times New Roman" w:hAnsi="Times New Roman" w:cs="Times New Roman"/>
          <w:b/>
          <w:lang w:eastAsia="ru-RU"/>
        </w:rPr>
        <w:t xml:space="preserve"> к</w:t>
      </w:r>
      <w:r w:rsidRPr="00AC7E39">
        <w:rPr>
          <w:rFonts w:ascii="Times New Roman" w:eastAsia="Times New Roman" w:hAnsi="Times New Roman" w:cs="Times New Roman"/>
          <w:b/>
          <w:lang w:val="en-US" w:eastAsia="ru-RU"/>
        </w:rPr>
        <w:t>I</w:t>
      </w:r>
      <w:proofErr w:type="spellStart"/>
      <w:r w:rsidRPr="00AC7E39">
        <w:rPr>
          <w:rFonts w:ascii="Times New Roman" w:eastAsia="Times New Roman" w:hAnsi="Times New Roman" w:cs="Times New Roman"/>
          <w:b/>
          <w:lang w:eastAsia="ru-RU"/>
        </w:rPr>
        <w:t>оштан</w:t>
      </w:r>
      <w:proofErr w:type="spellEnd"/>
      <w:r w:rsidRPr="00AC7E39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proofErr w:type="spellStart"/>
      <w:r w:rsidRPr="00AC7E39">
        <w:rPr>
          <w:rFonts w:ascii="Times New Roman" w:eastAsia="Times New Roman" w:hAnsi="Times New Roman" w:cs="Times New Roman"/>
          <w:b/>
          <w:lang w:eastAsia="ru-RU"/>
        </w:rPr>
        <w:t>дешаран</w:t>
      </w:r>
      <w:proofErr w:type="spellEnd"/>
      <w:r w:rsidRPr="00AC7E39">
        <w:rPr>
          <w:rFonts w:ascii="Times New Roman" w:eastAsia="Times New Roman" w:hAnsi="Times New Roman" w:cs="Times New Roman"/>
          <w:b/>
          <w:lang w:eastAsia="ru-RU"/>
        </w:rPr>
        <w:t xml:space="preserve"> отдел»</w:t>
      </w:r>
    </w:p>
    <w:p w:rsidR="00AC7E39" w:rsidRPr="00AC7E39" w:rsidRDefault="00AC7E39" w:rsidP="00AC7E3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proofErr w:type="spellStart"/>
      <w:r w:rsidRPr="00AC7E39">
        <w:rPr>
          <w:rFonts w:ascii="Times New Roman" w:eastAsia="Times New Roman" w:hAnsi="Times New Roman" w:cs="Times New Roman"/>
          <w:b/>
          <w:lang w:eastAsia="ru-RU"/>
        </w:rPr>
        <w:t>Муниципальни</w:t>
      </w:r>
      <w:proofErr w:type="spellEnd"/>
      <w:r w:rsidRPr="00AC7E39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proofErr w:type="spellStart"/>
      <w:r w:rsidRPr="00AC7E39">
        <w:rPr>
          <w:rFonts w:ascii="Times New Roman" w:eastAsia="Times New Roman" w:hAnsi="Times New Roman" w:cs="Times New Roman"/>
          <w:b/>
          <w:lang w:eastAsia="ru-RU"/>
        </w:rPr>
        <w:t>бюджетни</w:t>
      </w:r>
      <w:proofErr w:type="spellEnd"/>
      <w:r w:rsidRPr="00AC7E39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proofErr w:type="spellStart"/>
      <w:r w:rsidRPr="00AC7E39">
        <w:rPr>
          <w:rFonts w:ascii="Times New Roman" w:eastAsia="Times New Roman" w:hAnsi="Times New Roman" w:cs="Times New Roman"/>
          <w:b/>
          <w:lang w:eastAsia="ru-RU"/>
        </w:rPr>
        <w:t>юкъарадешаран</w:t>
      </w:r>
      <w:proofErr w:type="spellEnd"/>
      <w:r w:rsidRPr="00AC7E39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proofErr w:type="spellStart"/>
      <w:r w:rsidRPr="00AC7E39">
        <w:rPr>
          <w:rFonts w:ascii="Times New Roman" w:eastAsia="Times New Roman" w:hAnsi="Times New Roman" w:cs="Times New Roman"/>
          <w:b/>
          <w:lang w:eastAsia="ru-RU"/>
        </w:rPr>
        <w:t>учреждени</w:t>
      </w:r>
      <w:proofErr w:type="spellEnd"/>
    </w:p>
    <w:p w:rsidR="00AC7E39" w:rsidRPr="00AC7E39" w:rsidRDefault="00AC7E39" w:rsidP="00AC7E3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C7E3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«РУБЕЖНЕНСКИ ЮККЪЕРА ЮКЪАРАДЕШАРАН ШКОЛА»</w:t>
      </w:r>
    </w:p>
    <w:p w:rsidR="00AC7E39" w:rsidRPr="00AC7E39" w:rsidRDefault="00AC7E39" w:rsidP="00AC7E3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noProof/>
        </w:rPr>
        <w:pict>
          <v:line id="Прямая соединительная линия 4" o:spid="_x0000_s1027" style="position:absolute;left:0;text-align:left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14.9pt,13.65pt" to="471.45pt,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" strokecolor="windowText" strokeweight="5pt">
            <v:stroke linestyle="thickBetweenThin" joinstyle="miter"/>
            <o:lock v:ext="edit" shapetype="f"/>
          </v:line>
        </w:pict>
      </w:r>
      <w:r w:rsidRPr="00AC7E3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(МБЮУ «</w:t>
      </w:r>
      <w:proofErr w:type="spellStart"/>
      <w:r w:rsidRPr="00AC7E3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Рубежненски</w:t>
      </w:r>
      <w:proofErr w:type="spellEnd"/>
      <w:r w:rsidRPr="00AC7E3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ЮЮШ»)</w:t>
      </w:r>
    </w:p>
    <w:p w:rsidR="00AC7E39" w:rsidRPr="00AC7E39" w:rsidRDefault="00AC7E39" w:rsidP="00AC7E39">
      <w:pPr>
        <w:keepNext/>
        <w:keepLines/>
        <w:suppressAutoHyphens/>
        <w:spacing w:after="0" w:line="276" w:lineRule="auto"/>
        <w:ind w:right="-2"/>
        <w:jc w:val="center"/>
        <w:outlineLvl w:val="2"/>
        <w:rPr>
          <w:rFonts w:ascii="Times New Roman" w:eastAsia="Calibri" w:hAnsi="Times New Roman" w:cs="Times New Roman"/>
          <w:noProof/>
          <w:sz w:val="24"/>
          <w:szCs w:val="24"/>
        </w:rPr>
      </w:pPr>
      <w:r w:rsidRPr="00AC7E39">
        <w:rPr>
          <w:rFonts w:ascii="Times New Roman" w:eastAsia="Calibri" w:hAnsi="Times New Roman" w:cs="Times New Roman"/>
          <w:noProof/>
          <w:sz w:val="24"/>
          <w:szCs w:val="24"/>
        </w:rPr>
        <w:t>366131, Чеченская Республика, Наурский муниципальный район, с. Рубежное,</w:t>
      </w:r>
      <w:r w:rsidRPr="00AC7E39">
        <w:rPr>
          <w:rFonts w:ascii="Times New Roman" w:eastAsia="Calibri" w:hAnsi="Times New Roman" w:cs="Times New Roman"/>
          <w:noProof/>
          <w:sz w:val="24"/>
          <w:szCs w:val="24"/>
        </w:rPr>
        <w:br/>
        <w:t xml:space="preserve">ул. Школьная, 1. </w:t>
      </w:r>
      <w:r w:rsidRPr="00AC7E39">
        <w:rPr>
          <w:rFonts w:ascii="Times New Roman" w:eastAsia="Calibri" w:hAnsi="Times New Roman" w:cs="Times New Roman"/>
          <w:noProof/>
          <w:sz w:val="24"/>
          <w:szCs w:val="24"/>
          <w:lang w:val="en-US"/>
        </w:rPr>
        <w:t>e</w:t>
      </w:r>
      <w:r w:rsidRPr="00AC7E39">
        <w:rPr>
          <w:rFonts w:ascii="Times New Roman" w:eastAsia="Calibri" w:hAnsi="Times New Roman" w:cs="Times New Roman"/>
          <w:noProof/>
          <w:sz w:val="24"/>
          <w:szCs w:val="24"/>
        </w:rPr>
        <w:t>-</w:t>
      </w:r>
      <w:r w:rsidRPr="00AC7E39">
        <w:rPr>
          <w:rFonts w:ascii="Times New Roman" w:eastAsia="Calibri" w:hAnsi="Times New Roman" w:cs="Times New Roman"/>
          <w:noProof/>
          <w:sz w:val="24"/>
          <w:szCs w:val="24"/>
          <w:lang w:val="en-US"/>
        </w:rPr>
        <w:t>mail</w:t>
      </w:r>
      <w:r w:rsidRPr="00AC7E39">
        <w:rPr>
          <w:rFonts w:ascii="Times New Roman" w:eastAsia="Calibri" w:hAnsi="Times New Roman" w:cs="Times New Roman"/>
          <w:noProof/>
          <w:sz w:val="24"/>
          <w:szCs w:val="24"/>
        </w:rPr>
        <w:t xml:space="preserve">: </w:t>
      </w:r>
      <w:hyperlink r:id="rId6" w:history="1">
        <w:r w:rsidRPr="00AC7E39">
          <w:rPr>
            <w:rFonts w:ascii="Times New Roman" w:eastAsia="Calibri" w:hAnsi="Times New Roman" w:cs="Times New Roman"/>
            <w:noProof/>
            <w:color w:val="0563C1"/>
            <w:sz w:val="24"/>
            <w:szCs w:val="24"/>
            <w:u w:val="single"/>
            <w:lang w:val="en-US"/>
          </w:rPr>
          <w:t>rubegnoe</w:t>
        </w:r>
        <w:r w:rsidRPr="00AC7E39">
          <w:rPr>
            <w:rFonts w:ascii="Times New Roman" w:eastAsia="Calibri" w:hAnsi="Times New Roman" w:cs="Times New Roman"/>
            <w:noProof/>
            <w:color w:val="0563C1"/>
            <w:sz w:val="24"/>
            <w:szCs w:val="24"/>
            <w:u w:val="single"/>
          </w:rPr>
          <w:t>1@</w:t>
        </w:r>
        <w:r w:rsidRPr="00AC7E39">
          <w:rPr>
            <w:rFonts w:ascii="Times New Roman" w:eastAsia="Calibri" w:hAnsi="Times New Roman" w:cs="Times New Roman"/>
            <w:noProof/>
            <w:color w:val="0563C1"/>
            <w:sz w:val="24"/>
            <w:szCs w:val="24"/>
            <w:u w:val="single"/>
            <w:lang w:val="en-US"/>
          </w:rPr>
          <w:t>mail</w:t>
        </w:r>
        <w:r w:rsidRPr="00AC7E39">
          <w:rPr>
            <w:rFonts w:ascii="Times New Roman" w:eastAsia="Calibri" w:hAnsi="Times New Roman" w:cs="Times New Roman"/>
            <w:noProof/>
            <w:color w:val="0563C1"/>
            <w:sz w:val="24"/>
            <w:szCs w:val="24"/>
            <w:u w:val="single"/>
          </w:rPr>
          <w:t>.</w:t>
        </w:r>
        <w:r w:rsidRPr="00AC7E39">
          <w:rPr>
            <w:rFonts w:ascii="Times New Roman" w:eastAsia="Calibri" w:hAnsi="Times New Roman" w:cs="Times New Roman"/>
            <w:noProof/>
            <w:color w:val="0563C1"/>
            <w:sz w:val="24"/>
            <w:szCs w:val="24"/>
            <w:u w:val="single"/>
            <w:lang w:val="en-US"/>
          </w:rPr>
          <w:t>ru</w:t>
        </w:r>
      </w:hyperlink>
      <w:r w:rsidRPr="00AC7E39">
        <w:rPr>
          <w:rFonts w:ascii="Times New Roman" w:eastAsia="Calibri" w:hAnsi="Times New Roman" w:cs="Times New Roman"/>
          <w:noProof/>
          <w:sz w:val="24"/>
          <w:szCs w:val="24"/>
        </w:rPr>
        <w:t xml:space="preserve">, </w:t>
      </w:r>
      <w:r w:rsidRPr="00AC7E39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  <w:lang w:val="en-US"/>
        </w:rPr>
        <w:t>http</w:t>
      </w:r>
      <w:r w:rsidRPr="00AC7E39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</w:rPr>
        <w:t>://</w:t>
      </w:r>
      <w:r w:rsidRPr="00AC7E39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  <w:lang w:val="en-US"/>
        </w:rPr>
        <w:t>rubeznoesosh</w:t>
      </w:r>
      <w:r w:rsidRPr="00AC7E39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</w:rPr>
        <w:t>.</w:t>
      </w:r>
      <w:r w:rsidRPr="00AC7E39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  <w:lang w:val="en-US"/>
        </w:rPr>
        <w:t>edu</w:t>
      </w:r>
      <w:r w:rsidRPr="00AC7E39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</w:rPr>
        <w:t>95.</w:t>
      </w:r>
      <w:r w:rsidRPr="00AC7E39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  <w:lang w:val="en-US"/>
        </w:rPr>
        <w:t>ru</w:t>
      </w:r>
    </w:p>
    <w:p w:rsidR="00AC7E39" w:rsidRPr="00AC7E39" w:rsidRDefault="00AC7E39" w:rsidP="00AC7E3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C7E39" w:rsidRPr="00AC7E39" w:rsidRDefault="00AC7E39" w:rsidP="00AC7E39">
      <w:pPr>
        <w:tabs>
          <w:tab w:val="right" w:leader="dot" w:pos="9628"/>
        </w:tabs>
        <w:suppressAutoHyphens/>
        <w:spacing w:after="100" w:line="276" w:lineRule="auto"/>
        <w:jc w:val="center"/>
        <w:rPr>
          <w:rFonts w:ascii="Times New Roman" w:eastAsia="Calibri" w:hAnsi="Times New Roman" w:cs="Times New Roman"/>
          <w:noProof/>
          <w:sz w:val="24"/>
          <w:szCs w:val="24"/>
        </w:rPr>
      </w:pPr>
    </w:p>
    <w:p w:rsidR="00417347" w:rsidRPr="00B44BD1" w:rsidRDefault="00417347" w:rsidP="0041734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44BD1">
        <w:rPr>
          <w:rFonts w:ascii="Times New Roman" w:eastAsia="Calibri" w:hAnsi="Times New Roman" w:cs="Times New Roman"/>
          <w:b/>
          <w:sz w:val="28"/>
          <w:szCs w:val="28"/>
        </w:rPr>
        <w:t>Информация по исполнению</w:t>
      </w:r>
      <w:r w:rsidR="0001557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B44BD1">
        <w:rPr>
          <w:rFonts w:ascii="Times New Roman" w:eastAsia="Calibri" w:hAnsi="Times New Roman" w:cs="Times New Roman"/>
          <w:b/>
          <w:sz w:val="28"/>
          <w:szCs w:val="28"/>
        </w:rPr>
        <w:t>протокольного поручения</w:t>
      </w:r>
    </w:p>
    <w:p w:rsidR="00417347" w:rsidRPr="00B44BD1" w:rsidRDefault="00417347" w:rsidP="0041734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44BD1">
        <w:rPr>
          <w:rFonts w:ascii="Times New Roman" w:eastAsia="Calibri" w:hAnsi="Times New Roman" w:cs="Times New Roman"/>
          <w:b/>
          <w:sz w:val="28"/>
          <w:szCs w:val="28"/>
        </w:rPr>
        <w:t>Главы ЧР, Героя России Р.А. Кадырова</w:t>
      </w:r>
    </w:p>
    <w:p w:rsidR="00417347" w:rsidRPr="00B44BD1" w:rsidRDefault="00417347" w:rsidP="0041734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44BD1">
        <w:rPr>
          <w:rFonts w:ascii="Times New Roman" w:eastAsia="Calibri" w:hAnsi="Times New Roman" w:cs="Times New Roman"/>
          <w:b/>
          <w:sz w:val="28"/>
          <w:szCs w:val="28"/>
        </w:rPr>
        <w:t xml:space="preserve"> (совещание № 01-83 от 17.09.2014 года)</w:t>
      </w:r>
    </w:p>
    <w:p w:rsidR="00417347" w:rsidRPr="00B44BD1" w:rsidRDefault="004F623E" w:rsidP="0041734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в</w:t>
      </w:r>
      <w:r w:rsidR="00417347" w:rsidRPr="00B44BD1">
        <w:rPr>
          <w:rFonts w:ascii="Times New Roman" w:eastAsia="Calibri" w:hAnsi="Times New Roman" w:cs="Times New Roman"/>
          <w:b/>
          <w:sz w:val="28"/>
          <w:szCs w:val="28"/>
        </w:rPr>
        <w:t xml:space="preserve"> МБОУ «Рубежненская СОШ»</w:t>
      </w:r>
    </w:p>
    <w:p w:rsidR="00417347" w:rsidRPr="00B44BD1" w:rsidRDefault="00417347" w:rsidP="0041734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44BD1">
        <w:rPr>
          <w:rFonts w:ascii="Times New Roman" w:eastAsia="Calibri" w:hAnsi="Times New Roman" w:cs="Times New Roman"/>
          <w:b/>
          <w:sz w:val="28"/>
          <w:szCs w:val="28"/>
        </w:rPr>
        <w:t xml:space="preserve">за </w:t>
      </w:r>
      <w:r>
        <w:rPr>
          <w:rFonts w:ascii="Times New Roman" w:eastAsia="Calibri" w:hAnsi="Times New Roman" w:cs="Times New Roman"/>
          <w:b/>
          <w:sz w:val="28"/>
          <w:szCs w:val="28"/>
        </w:rPr>
        <w:t>1 квартал 202</w:t>
      </w:r>
      <w:r w:rsidR="00AC7E39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Pr="00B44BD1">
        <w:rPr>
          <w:rFonts w:ascii="Times New Roman" w:eastAsia="Calibri" w:hAnsi="Times New Roman" w:cs="Times New Roman"/>
          <w:b/>
          <w:sz w:val="28"/>
          <w:szCs w:val="28"/>
        </w:rPr>
        <w:t xml:space="preserve"> года</w:t>
      </w:r>
    </w:p>
    <w:p w:rsidR="00417347" w:rsidRPr="00B44BD1" w:rsidRDefault="00417347" w:rsidP="0041734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17347" w:rsidRPr="00B44BD1" w:rsidRDefault="00417347" w:rsidP="00417347">
      <w:pPr>
        <w:shd w:val="clear" w:color="auto" w:fill="FFFFFF"/>
        <w:tabs>
          <w:tab w:val="left" w:pos="709"/>
        </w:tabs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4BD1">
        <w:rPr>
          <w:rFonts w:ascii="Times New Roman" w:eastAsia="Calibri" w:hAnsi="Times New Roman" w:cs="Times New Roman"/>
          <w:sz w:val="28"/>
          <w:szCs w:val="28"/>
          <w:lang w:eastAsia="ru-RU"/>
        </w:rPr>
        <w:t>    </w:t>
      </w:r>
      <w:r w:rsidRPr="00B44B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исполнение </w:t>
      </w:r>
      <w:r w:rsidR="004F62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п. 2 </w:t>
      </w:r>
      <w:r w:rsidRPr="00B44BD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протокольного поручения Главы ЧР Р.А. Кадырова в целях</w:t>
      </w:r>
      <w:r w:rsidRPr="00B44B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привлечения молодежных и общественных организаций, ЦРО «Духовное управление мусульман ЧР» в рамках реализации Единой концепции «Духовно- нравственное воспитание подрастающего поколения ЧР» проводить активную информационно- разъяснительную и воспитательную работу с обучающимися по толкованию традиционного ислама, </w:t>
      </w:r>
      <w:proofErr w:type="spellStart"/>
      <w:r w:rsidRPr="00B44B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тариката</w:t>
      </w:r>
      <w:proofErr w:type="spellEnd"/>
      <w:r w:rsidRPr="00B44B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а также о зле и негативных последствиях распространения ваххабизма и других течений, противоречащих основам ислама  </w:t>
      </w:r>
      <w:r w:rsidRPr="00B44BD1">
        <w:rPr>
          <w:rFonts w:ascii="Times New Roman" w:eastAsia="Times New Roman" w:hAnsi="Times New Roman" w:cs="Times New Roman"/>
          <w:sz w:val="28"/>
          <w:szCs w:val="28"/>
          <w:lang w:eastAsia="ru-RU"/>
        </w:rPr>
        <w:t>в МБОУ «Рубежненская СОШ» были проведены следующие мероприятия:</w:t>
      </w:r>
    </w:p>
    <w:tbl>
      <w:tblPr>
        <w:tblpPr w:leftFromText="154" w:rightFromText="154" w:bottomFromText="172" w:vertAnchor="text" w:horzAnchor="margin" w:tblpXSpec="center" w:tblpY="546"/>
        <w:tblW w:w="99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2" w:type="dxa"/>
          <w:right w:w="92" w:type="dxa"/>
        </w:tblCellMar>
        <w:tblLook w:val="04A0" w:firstRow="1" w:lastRow="0" w:firstColumn="1" w:lastColumn="0" w:noHBand="0" w:noVBand="1"/>
      </w:tblPr>
      <w:tblGrid>
        <w:gridCol w:w="561"/>
        <w:gridCol w:w="3976"/>
        <w:gridCol w:w="1651"/>
        <w:gridCol w:w="1701"/>
        <w:gridCol w:w="2076"/>
      </w:tblGrid>
      <w:tr w:rsidR="00745808" w:rsidRPr="00745808" w:rsidTr="00745808">
        <w:trPr>
          <w:trHeight w:val="601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5808" w:rsidRPr="00745808" w:rsidRDefault="00745808" w:rsidP="0074580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58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  <w:p w:rsidR="00745808" w:rsidRPr="00745808" w:rsidRDefault="00745808" w:rsidP="0074580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58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п/п </w:t>
            </w:r>
          </w:p>
        </w:tc>
        <w:tc>
          <w:tcPr>
            <w:tcW w:w="3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5808" w:rsidRPr="00745808" w:rsidRDefault="00745808" w:rsidP="0074580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58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Мероприятия, проведенные в рамках реализации ЕКДНВ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808" w:rsidRPr="00745808" w:rsidRDefault="00745808" w:rsidP="0074580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58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Целевая </w:t>
            </w:r>
          </w:p>
          <w:p w:rsidR="00745808" w:rsidRPr="00745808" w:rsidRDefault="00745808" w:rsidP="0074580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58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аудитория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808" w:rsidRPr="00745808" w:rsidRDefault="00745808" w:rsidP="0074580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58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5808" w:rsidRPr="00745808" w:rsidRDefault="00745808" w:rsidP="0074580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580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Кто провел</w:t>
            </w:r>
          </w:p>
        </w:tc>
      </w:tr>
      <w:tr w:rsidR="00745808" w:rsidRPr="00745808" w:rsidTr="00745808">
        <w:trPr>
          <w:trHeight w:val="488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5808" w:rsidRPr="00745808" w:rsidRDefault="00745808" w:rsidP="0074580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45808">
              <w:rPr>
                <w:rFonts w:ascii="Times New Roman" w:eastAsia="Times New Roman" w:hAnsi="Times New Roman" w:cs="Times New Roman"/>
                <w:sz w:val="24"/>
                <w:szCs w:val="28"/>
              </w:rPr>
              <w:t>1.</w:t>
            </w:r>
          </w:p>
        </w:tc>
        <w:tc>
          <w:tcPr>
            <w:tcW w:w="3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5808" w:rsidRPr="00745808" w:rsidRDefault="00745808" w:rsidP="00745808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5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Беседа на тему: </w:t>
            </w:r>
            <w:r w:rsidRPr="0074580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«Отношение Ислама к пагубным привычкам» 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808" w:rsidRPr="00745808" w:rsidRDefault="00745808" w:rsidP="00745808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A57">
              <w:rPr>
                <w:rFonts w:ascii="Times New Roman" w:hAnsi="Times New Roman"/>
                <w:sz w:val="24"/>
                <w:szCs w:val="24"/>
                <w:lang w:eastAsia="ru-RU"/>
              </w:rPr>
              <w:t>9-11 класс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808" w:rsidRPr="006A7A57" w:rsidRDefault="004F623E" w:rsidP="00745808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Январь 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808" w:rsidRPr="00745808" w:rsidRDefault="00745808" w:rsidP="00745808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A7A5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ДНВ </w:t>
            </w:r>
            <w:proofErr w:type="spellStart"/>
            <w:r w:rsidRPr="006A7A57">
              <w:rPr>
                <w:rFonts w:ascii="Times New Roman" w:hAnsi="Times New Roman"/>
                <w:sz w:val="24"/>
                <w:szCs w:val="24"/>
                <w:lang w:eastAsia="ru-RU"/>
              </w:rPr>
              <w:t>Губаев</w:t>
            </w:r>
            <w:proofErr w:type="spellEnd"/>
            <w:r w:rsidRPr="006A7A5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Ю.Г.</w:t>
            </w:r>
          </w:p>
        </w:tc>
      </w:tr>
      <w:tr w:rsidR="00745808" w:rsidRPr="00745808" w:rsidTr="00745808">
        <w:trPr>
          <w:trHeight w:val="471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5808" w:rsidRPr="00745808" w:rsidRDefault="00745808" w:rsidP="0074580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808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808" w:rsidRPr="004F623E" w:rsidRDefault="00745808" w:rsidP="007458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623E">
              <w:rPr>
                <w:rFonts w:ascii="Times New Roman" w:hAnsi="Times New Roman" w:cs="Times New Roman"/>
                <w:sz w:val="24"/>
                <w:szCs w:val="24"/>
              </w:rPr>
              <w:t xml:space="preserve">Провели  беседу имам и его зам с детьми на тему: </w:t>
            </w:r>
            <w:proofErr w:type="spellStart"/>
            <w:r w:rsidRPr="004F623E">
              <w:rPr>
                <w:rFonts w:ascii="Times New Roman" w:hAnsi="Times New Roman" w:cs="Times New Roman"/>
                <w:sz w:val="24"/>
                <w:szCs w:val="24"/>
              </w:rPr>
              <w:t>Тарикат</w:t>
            </w:r>
            <w:proofErr w:type="spellEnd"/>
            <w:r w:rsidRPr="004F623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4F623E">
              <w:rPr>
                <w:rFonts w:ascii="Times New Roman" w:hAnsi="Times New Roman" w:cs="Times New Roman"/>
                <w:sz w:val="24"/>
                <w:szCs w:val="24"/>
              </w:rPr>
              <w:t>Вирд</w:t>
            </w:r>
            <w:proofErr w:type="spellEnd"/>
            <w:r w:rsidRPr="004F62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808" w:rsidRPr="004F623E" w:rsidRDefault="00745808" w:rsidP="00745808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623E">
              <w:rPr>
                <w:rFonts w:ascii="Times New Roman" w:hAnsi="Times New Roman"/>
                <w:sz w:val="24"/>
                <w:szCs w:val="24"/>
                <w:lang w:eastAsia="ru-RU"/>
              </w:rPr>
              <w:t>10 класс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808" w:rsidRPr="00745808" w:rsidRDefault="004F623E" w:rsidP="00745808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Февраль 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808" w:rsidRPr="00745808" w:rsidRDefault="00745808" w:rsidP="00745808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2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ДНВ </w:t>
            </w:r>
            <w:proofErr w:type="spellStart"/>
            <w:r w:rsidRPr="004F623E">
              <w:rPr>
                <w:rFonts w:ascii="Times New Roman" w:hAnsi="Times New Roman"/>
                <w:sz w:val="24"/>
                <w:szCs w:val="24"/>
                <w:lang w:eastAsia="ru-RU"/>
              </w:rPr>
              <w:t>Губаев</w:t>
            </w:r>
            <w:proofErr w:type="spellEnd"/>
            <w:r w:rsidRPr="004F62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Ю.Г.</w:t>
            </w:r>
          </w:p>
        </w:tc>
      </w:tr>
      <w:tr w:rsidR="00745808" w:rsidRPr="00745808" w:rsidTr="00745808">
        <w:trPr>
          <w:trHeight w:val="471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808" w:rsidRPr="004F623E" w:rsidRDefault="00745808" w:rsidP="0074580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23E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808" w:rsidRPr="004F623E" w:rsidRDefault="00745808" w:rsidP="007458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623E">
              <w:rPr>
                <w:rFonts w:ascii="Times New Roman" w:hAnsi="Times New Roman" w:cs="Times New Roman"/>
                <w:sz w:val="24"/>
                <w:szCs w:val="24"/>
              </w:rPr>
              <w:t>Провел беседу с детьми по теме: «Традиционный  Ислам».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808" w:rsidRPr="004F623E" w:rsidRDefault="00745808" w:rsidP="00745808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623E">
              <w:rPr>
                <w:rFonts w:ascii="Times New Roman" w:hAnsi="Times New Roman"/>
                <w:sz w:val="24"/>
                <w:szCs w:val="24"/>
                <w:lang w:eastAsia="ru-RU"/>
              </w:rPr>
              <w:t>10 класс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808" w:rsidRPr="004F623E" w:rsidRDefault="004F623E" w:rsidP="00745808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Март 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808" w:rsidRPr="004F623E" w:rsidRDefault="00745808" w:rsidP="00745808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F62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ДНВ </w:t>
            </w:r>
            <w:proofErr w:type="spellStart"/>
            <w:r w:rsidRPr="004F623E">
              <w:rPr>
                <w:rFonts w:ascii="Times New Roman" w:hAnsi="Times New Roman"/>
                <w:sz w:val="24"/>
                <w:szCs w:val="24"/>
                <w:lang w:eastAsia="ru-RU"/>
              </w:rPr>
              <w:t>Губаев</w:t>
            </w:r>
            <w:proofErr w:type="spellEnd"/>
            <w:r w:rsidRPr="004F62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Ю.Г.</w:t>
            </w:r>
          </w:p>
        </w:tc>
      </w:tr>
    </w:tbl>
    <w:p w:rsidR="009A78E5" w:rsidRDefault="009A78E5" w:rsidP="009A78E5">
      <w:pPr>
        <w:rPr>
          <w:rFonts w:ascii="Times New Roman" w:hAnsi="Times New Roman" w:cs="Times New Roman"/>
          <w:sz w:val="28"/>
          <w:szCs w:val="28"/>
        </w:rPr>
      </w:pPr>
    </w:p>
    <w:p w:rsidR="00745808" w:rsidRPr="00745808" w:rsidRDefault="00745808" w:rsidP="00745808">
      <w:pPr>
        <w:spacing w:line="252" w:lineRule="auto"/>
        <w:rPr>
          <w:rFonts w:ascii="Times New Roman" w:eastAsia="Calibri" w:hAnsi="Times New Roman" w:cs="Times New Roman"/>
          <w:sz w:val="28"/>
          <w:szCs w:val="28"/>
        </w:rPr>
      </w:pPr>
      <w:r w:rsidRPr="00745808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Цель проведения беседы: напомнить, не дать забыть, обновить знания о </w:t>
      </w:r>
      <w:proofErr w:type="spellStart"/>
      <w:r w:rsidRPr="00745808">
        <w:rPr>
          <w:rFonts w:ascii="Times New Roman" w:eastAsia="Calibri" w:hAnsi="Times New Roman" w:cs="Times New Roman"/>
          <w:sz w:val="28"/>
          <w:szCs w:val="28"/>
        </w:rPr>
        <w:t>Тарикате</w:t>
      </w:r>
      <w:proofErr w:type="spellEnd"/>
      <w:r w:rsidRPr="00745808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proofErr w:type="spellStart"/>
      <w:r w:rsidRPr="00745808">
        <w:rPr>
          <w:rFonts w:ascii="Times New Roman" w:eastAsia="Calibri" w:hAnsi="Times New Roman" w:cs="Times New Roman"/>
          <w:sz w:val="28"/>
          <w:szCs w:val="28"/>
        </w:rPr>
        <w:t>Вирде</w:t>
      </w:r>
      <w:proofErr w:type="spellEnd"/>
      <w:r w:rsidRPr="00745808">
        <w:rPr>
          <w:rFonts w:ascii="Times New Roman" w:eastAsia="Calibri" w:hAnsi="Times New Roman" w:cs="Times New Roman"/>
          <w:sz w:val="28"/>
          <w:szCs w:val="28"/>
        </w:rPr>
        <w:t xml:space="preserve"> и традиционном Исламе.</w:t>
      </w:r>
    </w:p>
    <w:p w:rsidR="004F623E" w:rsidRDefault="004F623E" w:rsidP="00417347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417347" w:rsidRDefault="00417347" w:rsidP="00417347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МБОУ «Рубежненская СОШ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»: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К.З. Хаджиева</w:t>
      </w:r>
    </w:p>
    <w:p w:rsidR="00745808" w:rsidRDefault="00745808" w:rsidP="00745808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491D80" w:rsidRPr="00745808" w:rsidRDefault="00417347" w:rsidP="00745808">
      <w:pPr>
        <w:pStyle w:val="a5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Исполнитель: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453DAA">
        <w:rPr>
          <w:rFonts w:ascii="Times New Roman" w:hAnsi="Times New Roman" w:cs="Times New Roman"/>
          <w:sz w:val="28"/>
          <w:szCs w:val="28"/>
        </w:rPr>
        <w:t xml:space="preserve">Ю.Г. </w:t>
      </w:r>
      <w:proofErr w:type="spellStart"/>
      <w:r w:rsidR="00453DAA">
        <w:rPr>
          <w:rFonts w:ascii="Times New Roman" w:hAnsi="Times New Roman" w:cs="Times New Roman"/>
          <w:sz w:val="28"/>
          <w:szCs w:val="28"/>
        </w:rPr>
        <w:t>Губаев</w:t>
      </w:r>
      <w:proofErr w:type="spellEnd"/>
    </w:p>
    <w:sectPr w:rsidR="00491D80" w:rsidRPr="00745808" w:rsidSect="007E08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6138A4"/>
    <w:multiLevelType w:val="hybridMultilevel"/>
    <w:tmpl w:val="98D0E1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A78E5"/>
    <w:rsid w:val="00015570"/>
    <w:rsid w:val="00417347"/>
    <w:rsid w:val="00453DAA"/>
    <w:rsid w:val="00491D80"/>
    <w:rsid w:val="004F623E"/>
    <w:rsid w:val="00745808"/>
    <w:rsid w:val="009A78E5"/>
    <w:rsid w:val="00AC7E39"/>
    <w:rsid w:val="00C72B30"/>
    <w:rsid w:val="00F67480"/>
    <w:rsid w:val="00FF3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355B1699"/>
  <w15:docId w15:val="{6CC2DDF0-CEE6-4715-A0CC-4B6803BDC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78E5"/>
    <w:pPr>
      <w:spacing w:after="160"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73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734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17347"/>
    <w:pPr>
      <w:ind w:left="720"/>
      <w:contextualSpacing/>
    </w:pPr>
  </w:style>
  <w:style w:type="table" w:styleId="a6">
    <w:name w:val="Table Grid"/>
    <w:basedOn w:val="a1"/>
    <w:uiPriority w:val="39"/>
    <w:rsid w:val="00AC7E39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uiPriority w:val="39"/>
    <w:rsid w:val="00AC7E39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582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5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ubegnoe1@mail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Хава</cp:lastModifiedBy>
  <cp:revision>7</cp:revision>
  <cp:lastPrinted>2022-03-19T10:23:00Z</cp:lastPrinted>
  <dcterms:created xsi:type="dcterms:W3CDTF">2020-03-17T15:45:00Z</dcterms:created>
  <dcterms:modified xsi:type="dcterms:W3CDTF">2022-03-19T10:23:00Z</dcterms:modified>
</cp:coreProperties>
</file>